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6A" w:rsidRPr="0022415D" w:rsidRDefault="00571D6A" w:rsidP="00571D6A">
      <w:pPr>
        <w:spacing w:before="100" w:beforeAutospacing="1" w:after="255" w:line="330" w:lineRule="atLeast"/>
        <w:jc w:val="center"/>
        <w:rPr>
          <w:rFonts w:ascii="Arial Narrow" w:eastAsia="Times New Roman" w:hAnsi="Arial Narrow" w:cs="Times New Roman"/>
          <w:b/>
          <w:sz w:val="31"/>
          <w:szCs w:val="31"/>
          <w:u w:val="single"/>
        </w:rPr>
      </w:pPr>
      <w:r w:rsidRPr="0022415D">
        <w:rPr>
          <w:rFonts w:ascii="Arial Narrow" w:eastAsia="Times New Roman" w:hAnsi="Arial Narrow" w:cs="Times New Roman"/>
          <w:b/>
          <w:sz w:val="31"/>
          <w:szCs w:val="31"/>
          <w:u w:val="single"/>
        </w:rPr>
        <w:t xml:space="preserve">EASTERN REGION TAI YOUTH CHAIR/DIRECTOR OF THE YEAR </w:t>
      </w:r>
      <w:r w:rsidR="0022415D" w:rsidRPr="0022415D">
        <w:rPr>
          <w:rFonts w:ascii="Arial Narrow" w:eastAsia="Times New Roman" w:hAnsi="Arial Narrow" w:cs="Times New Roman"/>
          <w:b/>
          <w:sz w:val="31"/>
          <w:szCs w:val="31"/>
          <w:u w:val="single"/>
        </w:rPr>
        <w:t xml:space="preserve">LEADERSHIP </w:t>
      </w:r>
      <w:r w:rsidRPr="0022415D">
        <w:rPr>
          <w:rFonts w:ascii="Arial Narrow" w:eastAsia="Times New Roman" w:hAnsi="Arial Narrow" w:cs="Times New Roman"/>
          <w:b/>
          <w:sz w:val="31"/>
          <w:szCs w:val="31"/>
          <w:u w:val="single"/>
        </w:rPr>
        <w:t>AWARD</w:t>
      </w:r>
    </w:p>
    <w:p w:rsidR="00571D6A" w:rsidRDefault="00571D6A" w:rsidP="00571D6A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The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Eastern Region Tuskegee Airmen, Inc. (TAI) </w:t>
      </w:r>
      <w:r>
        <w:rPr>
          <w:rFonts w:ascii="Arial Narrow" w:eastAsia="Times New Roman" w:hAnsi="Arial Narrow" w:cs="Times New Roman"/>
          <w:b/>
          <w:sz w:val="26"/>
          <w:szCs w:val="26"/>
        </w:rPr>
        <w:t xml:space="preserve">Youth Chair/Director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of the Year </w:t>
      </w:r>
      <w:r w:rsidR="0022415D">
        <w:rPr>
          <w:rFonts w:ascii="Arial Narrow" w:eastAsia="Times New Roman" w:hAnsi="Arial Narrow" w:cs="Times New Roman"/>
          <w:b/>
          <w:sz w:val="26"/>
          <w:szCs w:val="26"/>
        </w:rPr>
        <w:t xml:space="preserve">Leadership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>Award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is presented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to the Top Membership Chair</w:t>
      </w:r>
      <w:r>
        <w:rPr>
          <w:rFonts w:ascii="Arial Narrow" w:eastAsia="Times New Roman" w:hAnsi="Arial Narrow" w:cs="Times New Roman"/>
          <w:sz w:val="26"/>
          <w:szCs w:val="26"/>
        </w:rPr>
        <w:t>/Director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in the Eastern Region.  </w:t>
      </w:r>
      <w:proofErr w:type="gramStart"/>
      <w:r w:rsidR="008C44F8">
        <w:rPr>
          <w:rFonts w:ascii="Arial Narrow" w:eastAsia="Times New Roman" w:hAnsi="Arial Narrow" w:cs="Times New Roman"/>
          <w:sz w:val="26"/>
          <w:szCs w:val="26"/>
        </w:rPr>
        <w:t>During the evaluation period, t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he </w:t>
      </w:r>
      <w:r w:rsidR="008C44F8">
        <w:rPr>
          <w:rFonts w:ascii="Arial Narrow" w:eastAsia="Times New Roman" w:hAnsi="Arial Narrow" w:cs="Times New Roman"/>
          <w:sz w:val="26"/>
          <w:szCs w:val="26"/>
        </w:rPr>
        <w:t xml:space="preserve">Youth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Leader must</w:t>
      </w:r>
      <w:r w:rsidR="008C44F8">
        <w:rPr>
          <w:rFonts w:ascii="Arial Narrow" w:eastAsia="Times New Roman" w:hAnsi="Arial Narrow" w:cs="Times New Roman"/>
          <w:sz w:val="26"/>
          <w:szCs w:val="26"/>
        </w:rPr>
        <w:t xml:space="preserve"> have (1)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demonstrated leadership skills in the </w:t>
      </w:r>
      <w:r w:rsidR="008C44F8">
        <w:rPr>
          <w:rFonts w:ascii="Arial Narrow" w:eastAsia="Times New Roman" w:hAnsi="Arial Narrow" w:cs="Times New Roman"/>
          <w:sz w:val="26"/>
          <w:szCs w:val="26"/>
        </w:rPr>
        <w:t xml:space="preserve">Chapter’s </w:t>
      </w:r>
      <w:r>
        <w:rPr>
          <w:rFonts w:ascii="Arial Narrow" w:eastAsia="Times New Roman" w:hAnsi="Arial Narrow" w:cs="Times New Roman"/>
          <w:sz w:val="26"/>
          <w:szCs w:val="26"/>
        </w:rPr>
        <w:t xml:space="preserve">Youth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Chair</w:t>
      </w:r>
      <w:r>
        <w:rPr>
          <w:rFonts w:ascii="Arial Narrow" w:eastAsia="Times New Roman" w:hAnsi="Arial Narrow" w:cs="Times New Roman"/>
          <w:sz w:val="26"/>
          <w:szCs w:val="26"/>
        </w:rPr>
        <w:t>/Director</w:t>
      </w:r>
      <w:r w:rsidR="008C44F8">
        <w:rPr>
          <w:rFonts w:ascii="Arial Narrow" w:eastAsia="Times New Roman" w:hAnsi="Arial Narrow" w:cs="Times New Roman"/>
          <w:sz w:val="26"/>
          <w:szCs w:val="26"/>
        </w:rPr>
        <w:t xml:space="preserve"> position, (2) conducted a STEM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 or </w:t>
      </w:r>
      <w:r w:rsidR="008C44F8">
        <w:rPr>
          <w:rFonts w:ascii="Arial Narrow" w:eastAsia="Times New Roman" w:hAnsi="Arial Narrow" w:cs="Times New Roman"/>
          <w:sz w:val="26"/>
          <w:szCs w:val="26"/>
        </w:rPr>
        <w:t>STEAM event and executed 1-2 field trips to expose Youths t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o STEM/STEAM careers, </w:t>
      </w:r>
      <w:r w:rsidR="008C44F8">
        <w:rPr>
          <w:rFonts w:ascii="Arial Narrow" w:eastAsia="Times New Roman" w:hAnsi="Arial Narrow" w:cs="Times New Roman"/>
          <w:sz w:val="26"/>
          <w:szCs w:val="26"/>
        </w:rPr>
        <w:t xml:space="preserve">(3) </w:t>
      </w:r>
      <w:r w:rsidR="00835A27">
        <w:rPr>
          <w:rFonts w:ascii="Arial Narrow" w:eastAsia="Times New Roman" w:hAnsi="Arial Narrow" w:cs="Times New Roman"/>
          <w:sz w:val="26"/>
          <w:szCs w:val="26"/>
        </w:rPr>
        <w:t>shown some innovative act(s) that caught the attention of the local communities Youths</w:t>
      </w:r>
      <w:r w:rsidR="008B0EF4">
        <w:rPr>
          <w:rFonts w:ascii="Arial Narrow" w:eastAsia="Times New Roman" w:hAnsi="Arial Narrow" w:cs="Times New Roman"/>
          <w:sz w:val="26"/>
          <w:szCs w:val="26"/>
        </w:rPr>
        <w:t>,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 and (4) </w:t>
      </w:r>
      <w:r w:rsidRPr="009522E2">
        <w:rPr>
          <w:rFonts w:ascii="Arial Narrow" w:eastAsia="Times New Roman" w:hAnsi="Arial Narrow" w:cs="Times New Roman"/>
          <w:sz w:val="26"/>
          <w:szCs w:val="26"/>
        </w:rPr>
        <w:t>developed a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formal or informal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8C44F8">
        <w:rPr>
          <w:rFonts w:ascii="Arial Narrow" w:eastAsia="Times New Roman" w:hAnsi="Arial Narrow" w:cs="Times New Roman"/>
          <w:sz w:val="26"/>
          <w:szCs w:val="26"/>
        </w:rPr>
        <w:t>Goal/Plan to increase Youths on the Chapter’s Membership Roster and</w:t>
      </w:r>
      <w:r w:rsidR="00F57083">
        <w:rPr>
          <w:rFonts w:ascii="Arial Narrow" w:eastAsia="Times New Roman" w:hAnsi="Arial Narrow" w:cs="Times New Roman"/>
          <w:sz w:val="26"/>
          <w:szCs w:val="26"/>
        </w:rPr>
        <w:t>/or actively sponsored a Youth(s) into the</w:t>
      </w:r>
      <w:r w:rsidR="008C44F8">
        <w:rPr>
          <w:rFonts w:ascii="Arial Narrow" w:eastAsia="Times New Roman" w:hAnsi="Arial Narrow" w:cs="Times New Roman"/>
          <w:sz w:val="26"/>
          <w:szCs w:val="26"/>
        </w:rPr>
        <w:t xml:space="preserve"> Chapter’s Youth </w:t>
      </w:r>
      <w:r w:rsidR="00F57083">
        <w:rPr>
          <w:rFonts w:ascii="Arial Narrow" w:eastAsia="Times New Roman" w:hAnsi="Arial Narrow" w:cs="Times New Roman"/>
          <w:sz w:val="26"/>
          <w:szCs w:val="26"/>
        </w:rPr>
        <w:t>program</w:t>
      </w:r>
      <w:r w:rsidRPr="009522E2">
        <w:rPr>
          <w:rFonts w:ascii="Arial Narrow" w:eastAsia="Times New Roman" w:hAnsi="Arial Narrow" w:cs="Times New Roman"/>
          <w:sz w:val="26"/>
          <w:szCs w:val="26"/>
        </w:rPr>
        <w:t>.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 The </w:t>
      </w:r>
      <w:r w:rsidR="008C44F8">
        <w:rPr>
          <w:rFonts w:ascii="Arial Narrow" w:eastAsia="Times New Roman" w:hAnsi="Arial Narrow" w:cs="Times New Roman"/>
          <w:sz w:val="26"/>
          <w:szCs w:val="26"/>
        </w:rPr>
        <w:t xml:space="preserve">Youth Chair/Director </w:t>
      </w:r>
      <w:r w:rsidR="00F57083">
        <w:rPr>
          <w:rFonts w:ascii="Arial Narrow" w:eastAsia="Times New Roman" w:hAnsi="Arial Narrow" w:cs="Times New Roman"/>
          <w:sz w:val="26"/>
          <w:szCs w:val="26"/>
        </w:rPr>
        <w:t>must be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an individual of the highest caliber</w:t>
      </w:r>
      <w:r w:rsidR="00F57083">
        <w:rPr>
          <w:rFonts w:ascii="Arial Narrow" w:eastAsia="Times New Roman" w:hAnsi="Arial Narrow" w:cs="Times New Roman"/>
          <w:sz w:val="26"/>
          <w:szCs w:val="26"/>
        </w:rPr>
        <w:t>;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one who not only has been a faithful and model member but</w:t>
      </w:r>
      <w:r w:rsidR="00F57083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also one who has </w:t>
      </w:r>
      <w:r w:rsidR="00F57083">
        <w:rPr>
          <w:rFonts w:ascii="Arial Narrow" w:eastAsia="Times New Roman" w:hAnsi="Arial Narrow" w:cs="Times New Roman"/>
          <w:sz w:val="26"/>
          <w:szCs w:val="26"/>
        </w:rPr>
        <w:t>recognized that their influence and first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 impressions to youngsters and P</w:t>
      </w:r>
      <w:r w:rsidR="00F57083">
        <w:rPr>
          <w:rFonts w:ascii="Arial Narrow" w:eastAsia="Times New Roman" w:hAnsi="Arial Narrow" w:cs="Times New Roman"/>
          <w:sz w:val="26"/>
          <w:szCs w:val="26"/>
        </w:rPr>
        <w:t xml:space="preserve">arents are critical </w:t>
      </w:r>
      <w:r w:rsidR="00835A27">
        <w:rPr>
          <w:rFonts w:ascii="Arial Narrow" w:eastAsia="Times New Roman" w:hAnsi="Arial Narrow" w:cs="Times New Roman"/>
          <w:sz w:val="26"/>
          <w:szCs w:val="26"/>
        </w:rPr>
        <w:t>building block</w:t>
      </w:r>
      <w:r w:rsidR="00F57083">
        <w:rPr>
          <w:rFonts w:ascii="Arial Narrow" w:eastAsia="Times New Roman" w:hAnsi="Arial Narrow" w:cs="Times New Roman"/>
          <w:sz w:val="26"/>
          <w:szCs w:val="26"/>
        </w:rPr>
        <w:t xml:space="preserve">s that will go far in keeping the proud legacy of the Tuskegee Airmen alive.  </w:t>
      </w:r>
      <w:r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The </w:t>
      </w:r>
      <w:r>
        <w:rPr>
          <w:rFonts w:ascii="Arial Narrow" w:eastAsia="Times New Roman" w:hAnsi="Arial Narrow" w:cs="Times New Roman"/>
          <w:bCs/>
          <w:sz w:val="26"/>
          <w:szCs w:val="26"/>
        </w:rPr>
        <w:t xml:space="preserve">CY2021 </w:t>
      </w:r>
      <w:r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Award period for </w:t>
      </w:r>
      <w:proofErr w:type="spellStart"/>
      <w:r w:rsidRPr="003B6E09">
        <w:rPr>
          <w:rFonts w:ascii="Arial Narrow" w:eastAsia="Times New Roman" w:hAnsi="Arial Narrow" w:cs="Times New Roman"/>
          <w:bCs/>
          <w:sz w:val="26"/>
          <w:szCs w:val="26"/>
        </w:rPr>
        <w:t>bulletized</w:t>
      </w:r>
      <w:proofErr w:type="spellEnd"/>
      <w:r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submissions to </w:t>
      </w:r>
      <w:proofErr w:type="gramStart"/>
      <w:r w:rsidRPr="003B6E09">
        <w:rPr>
          <w:rFonts w:ascii="Arial Narrow" w:eastAsia="Times New Roman" w:hAnsi="Arial Narrow" w:cs="Times New Roman"/>
          <w:bCs/>
          <w:sz w:val="26"/>
          <w:szCs w:val="26"/>
        </w:rPr>
        <w:t>be evaluated</w:t>
      </w:r>
      <w:proofErr w:type="gramEnd"/>
      <w:r w:rsidRPr="003B6E09">
        <w:rPr>
          <w:rFonts w:ascii="Arial Narrow" w:eastAsia="Times New Roman" w:hAnsi="Arial Narrow" w:cs="Times New Roman"/>
          <w:bCs/>
          <w:sz w:val="26"/>
          <w:szCs w:val="26"/>
        </w:rPr>
        <w:t xml:space="preserve"> is </w:t>
      </w:r>
      <w:r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>1 Ju</w:t>
      </w:r>
      <w:r>
        <w:rPr>
          <w:rFonts w:ascii="Arial Narrow" w:eastAsia="Times New Roman" w:hAnsi="Arial Narrow" w:cs="Times New Roman"/>
          <w:b/>
          <w:bCs/>
          <w:sz w:val="26"/>
          <w:szCs w:val="26"/>
        </w:rPr>
        <w:t>ly</w:t>
      </w:r>
      <w:r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2019 – 3</w:t>
      </w:r>
      <w:r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0 June </w:t>
      </w:r>
      <w:r w:rsidRPr="003B6E09">
        <w:rPr>
          <w:rFonts w:ascii="Arial Narrow" w:eastAsia="Times New Roman" w:hAnsi="Arial Narrow" w:cs="Times New Roman"/>
          <w:b/>
          <w:bCs/>
          <w:sz w:val="26"/>
          <w:szCs w:val="26"/>
        </w:rPr>
        <w:t>2021</w:t>
      </w:r>
      <w:r w:rsidRPr="003B6E09">
        <w:rPr>
          <w:rFonts w:ascii="Arial Narrow" w:eastAsia="Times New Roman" w:hAnsi="Arial Narrow" w:cs="Times New Roman"/>
          <w:bCs/>
          <w:sz w:val="26"/>
          <w:szCs w:val="26"/>
        </w:rPr>
        <w:t>.</w:t>
      </w:r>
    </w:p>
    <w:p w:rsidR="00571D6A" w:rsidRPr="009522E2" w:rsidRDefault="00571D6A" w:rsidP="00571D6A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571D6A" w:rsidRDefault="00571D6A" w:rsidP="00D43B1E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Total Possible Points for the ER TAI </w:t>
      </w:r>
      <w:r w:rsidR="00F57083">
        <w:rPr>
          <w:rFonts w:ascii="Arial Narrow" w:eastAsia="Times New Roman" w:hAnsi="Arial Narrow" w:cs="Times New Roman"/>
          <w:b/>
          <w:sz w:val="26"/>
          <w:szCs w:val="26"/>
        </w:rPr>
        <w:t>Youth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 Chair</w:t>
      </w:r>
      <w:r w:rsidR="00F57083">
        <w:rPr>
          <w:rFonts w:ascii="Arial Narrow" w:eastAsia="Times New Roman" w:hAnsi="Arial Narrow" w:cs="Times New Roman"/>
          <w:b/>
          <w:sz w:val="26"/>
          <w:szCs w:val="26"/>
        </w:rPr>
        <w:t>/Director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 xml:space="preserve"> of the Year </w:t>
      </w:r>
      <w:r w:rsidR="0022415D">
        <w:rPr>
          <w:rFonts w:ascii="Arial Narrow" w:eastAsia="Times New Roman" w:hAnsi="Arial Narrow" w:cs="Times New Roman"/>
          <w:b/>
          <w:sz w:val="26"/>
          <w:szCs w:val="26"/>
        </w:rPr>
        <w:t xml:space="preserve">Leadership </w:t>
      </w:r>
      <w:r w:rsidRPr="009522E2">
        <w:rPr>
          <w:rFonts w:ascii="Arial Narrow" w:eastAsia="Times New Roman" w:hAnsi="Arial Narrow" w:cs="Times New Roman"/>
          <w:b/>
          <w:sz w:val="26"/>
          <w:szCs w:val="26"/>
        </w:rPr>
        <w:t>Award: 100 points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.  The recipient of this Award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will be announced and honored during the Annual ER TAI Caucus Meeting or during a virtual/teleconference meeting when a face-to-face presentation is not possible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>.  In the latter case, t</w:t>
      </w:r>
      <w:r>
        <w:rPr>
          <w:rFonts w:ascii="Arial Narrow" w:eastAsia="Times New Roman" w:hAnsi="Arial Narrow" w:cs="Times New Roman"/>
          <w:sz w:val="26"/>
          <w:szCs w:val="26"/>
        </w:rPr>
        <w:t xml:space="preserve">he Award </w:t>
      </w:r>
      <w:proofErr w:type="gramStart"/>
      <w:r>
        <w:rPr>
          <w:rFonts w:ascii="Arial Narrow" w:eastAsia="Times New Roman" w:hAnsi="Arial Narrow" w:cs="Times New Roman"/>
          <w:sz w:val="26"/>
          <w:szCs w:val="26"/>
        </w:rPr>
        <w:t>will be mailed</w:t>
      </w:r>
      <w:proofErr w:type="gramEnd"/>
      <w:r>
        <w:rPr>
          <w:rFonts w:ascii="Arial Narrow" w:eastAsia="Times New Roman" w:hAnsi="Arial Narrow" w:cs="Times New Roman"/>
          <w:sz w:val="26"/>
          <w:szCs w:val="26"/>
        </w:rPr>
        <w:t xml:space="preserve"> to the W</w:t>
      </w:r>
      <w:r w:rsidRPr="009522E2">
        <w:rPr>
          <w:rFonts w:ascii="Arial Narrow" w:eastAsia="Times New Roman" w:hAnsi="Arial Narrow" w:cs="Times New Roman"/>
          <w:sz w:val="26"/>
          <w:szCs w:val="26"/>
        </w:rPr>
        <w:t>inner’s home address or the Chapter President’s.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 </w:t>
      </w:r>
      <w:r w:rsidR="00D43B1E">
        <w:rPr>
          <w:rFonts w:ascii="Arial Narrow" w:eastAsia="Times New Roman" w:hAnsi="Arial Narrow" w:cs="Times New Roman"/>
          <w:sz w:val="28"/>
          <w:szCs w:val="28"/>
        </w:rPr>
        <w:t>T</w:t>
      </w:r>
      <w:r w:rsidR="00D43B1E" w:rsidRPr="00924850">
        <w:rPr>
          <w:rFonts w:ascii="Arial Narrow" w:eastAsia="Times New Roman" w:hAnsi="Arial Narrow" w:cs="Arial"/>
          <w:sz w:val="26"/>
          <w:szCs w:val="26"/>
        </w:rPr>
        <w:t xml:space="preserve">he </w:t>
      </w:r>
      <w:r w:rsidR="00D43B1E">
        <w:rPr>
          <w:rFonts w:ascii="Arial Narrow" w:eastAsia="Times New Roman" w:hAnsi="Arial Narrow" w:cs="Arial"/>
          <w:sz w:val="26"/>
          <w:szCs w:val="26"/>
        </w:rPr>
        <w:t xml:space="preserve">name of the Winner </w:t>
      </w:r>
      <w:r w:rsidR="00D43B1E" w:rsidRPr="00924850">
        <w:rPr>
          <w:rFonts w:ascii="Arial Narrow" w:eastAsia="Times New Roman" w:hAnsi="Arial Narrow" w:cs="Arial"/>
          <w:sz w:val="26"/>
          <w:szCs w:val="26"/>
        </w:rPr>
        <w:t xml:space="preserve">will also be engraved on </w:t>
      </w:r>
      <w:r w:rsidR="00D43B1E">
        <w:rPr>
          <w:rFonts w:ascii="Arial Narrow" w:eastAsia="Times New Roman" w:hAnsi="Arial Narrow" w:cs="Arial"/>
          <w:sz w:val="26"/>
          <w:szCs w:val="26"/>
        </w:rPr>
        <w:t>a C</w:t>
      </w:r>
      <w:r w:rsidR="00D43B1E" w:rsidRPr="00924850">
        <w:rPr>
          <w:rFonts w:ascii="Arial Narrow" w:eastAsia="Times New Roman" w:hAnsi="Arial Narrow" w:cs="Arial"/>
          <w:sz w:val="26"/>
          <w:szCs w:val="26"/>
        </w:rPr>
        <w:t xml:space="preserve">ommemorative </w:t>
      </w:r>
      <w:proofErr w:type="gramStart"/>
      <w:r w:rsidR="00D43B1E">
        <w:rPr>
          <w:rFonts w:ascii="Arial Narrow" w:eastAsia="Times New Roman" w:hAnsi="Arial Narrow" w:cs="Arial"/>
          <w:sz w:val="26"/>
          <w:szCs w:val="26"/>
        </w:rPr>
        <w:t>P</w:t>
      </w:r>
      <w:r w:rsidR="00D43B1E" w:rsidRPr="00924850">
        <w:rPr>
          <w:rFonts w:ascii="Arial Narrow" w:eastAsia="Times New Roman" w:hAnsi="Arial Narrow" w:cs="Arial"/>
          <w:sz w:val="26"/>
          <w:szCs w:val="26"/>
        </w:rPr>
        <w:t>laque which</w:t>
      </w:r>
      <w:proofErr w:type="gramEnd"/>
      <w:r w:rsidR="00D43B1E" w:rsidRPr="0092485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="00D43B1E">
        <w:rPr>
          <w:rFonts w:ascii="Arial Narrow" w:eastAsia="Times New Roman" w:hAnsi="Arial Narrow" w:cs="Arial"/>
          <w:sz w:val="26"/>
          <w:szCs w:val="26"/>
        </w:rPr>
        <w:t>will be d</w:t>
      </w:r>
      <w:r w:rsidR="00D43B1E" w:rsidRPr="00924850">
        <w:rPr>
          <w:rFonts w:ascii="Arial Narrow" w:eastAsia="Times New Roman" w:hAnsi="Arial Narrow" w:cs="Arial"/>
          <w:sz w:val="26"/>
          <w:szCs w:val="26"/>
        </w:rPr>
        <w:t xml:space="preserve">isplayed in the </w:t>
      </w:r>
      <w:r w:rsidR="00D43B1E">
        <w:rPr>
          <w:rFonts w:ascii="Arial Narrow" w:eastAsia="Times New Roman" w:hAnsi="Arial Narrow" w:cs="Arial"/>
          <w:sz w:val="26"/>
          <w:szCs w:val="26"/>
        </w:rPr>
        <w:t xml:space="preserve">Tuskegee Airmen Office, Tuskegee, Alabama.  Lastly, all submissions </w:t>
      </w:r>
      <w:proofErr w:type="gramStart"/>
      <w:r w:rsidR="00D43B1E">
        <w:rPr>
          <w:rFonts w:ascii="Arial Narrow" w:eastAsia="Times New Roman" w:hAnsi="Arial Narrow" w:cs="Arial"/>
          <w:sz w:val="26"/>
          <w:szCs w:val="26"/>
        </w:rPr>
        <w:t>must be received and/or postmarked no later than 30 June 2021</w:t>
      </w:r>
      <w:proofErr w:type="gramEnd"/>
      <w:r w:rsidR="00D43B1E">
        <w:rPr>
          <w:rFonts w:ascii="Arial Narrow" w:eastAsia="Times New Roman" w:hAnsi="Arial Narrow" w:cs="Arial"/>
          <w:sz w:val="26"/>
          <w:szCs w:val="26"/>
        </w:rPr>
        <w:t>.</w:t>
      </w:r>
    </w:p>
    <w:p w:rsidR="00D43B1E" w:rsidRDefault="00D43B1E" w:rsidP="00D43B1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571D6A" w:rsidRDefault="00571D6A" w:rsidP="00571D6A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522E2">
        <w:rPr>
          <w:rFonts w:ascii="Arial Narrow" w:eastAsia="Times New Roman" w:hAnsi="Arial Narrow" w:cs="Times New Roman"/>
          <w:b/>
          <w:bCs/>
          <w:sz w:val="26"/>
          <w:szCs w:val="26"/>
        </w:rPr>
        <w:t>Nomination criteria:</w:t>
      </w:r>
    </w:p>
    <w:p w:rsidR="00571D6A" w:rsidRPr="009522E2" w:rsidRDefault="00571D6A" w:rsidP="00571D6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bCs/>
          <w:sz w:val="26"/>
          <w:szCs w:val="26"/>
        </w:rPr>
        <w:t xml:space="preserve">To be eligible, the candidate must have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actively </w:t>
      </w:r>
      <w:r w:rsidR="00835A27">
        <w:rPr>
          <w:rFonts w:ascii="Arial Narrow" w:eastAsia="Times New Roman" w:hAnsi="Arial Narrow" w:cs="Times New Roman"/>
          <w:sz w:val="26"/>
          <w:szCs w:val="26"/>
        </w:rPr>
        <w:t>served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as the Chapter’s 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Youth Chair/Director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for 2-years or more.  All nominations </w:t>
      </w:r>
      <w:proofErr w:type="gramStart"/>
      <w:r w:rsidRPr="009522E2">
        <w:rPr>
          <w:rFonts w:ascii="Arial Narrow" w:eastAsia="Times New Roman" w:hAnsi="Arial Narrow" w:cs="Times New Roman"/>
          <w:sz w:val="26"/>
          <w:szCs w:val="26"/>
        </w:rPr>
        <w:t>must be received</w:t>
      </w:r>
      <w:proofErr w:type="gramEnd"/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by </w:t>
      </w:r>
      <w:r w:rsidR="00407409">
        <w:rPr>
          <w:rFonts w:ascii="Arial Narrow" w:eastAsia="Times New Roman" w:hAnsi="Arial Narrow" w:cs="Times New Roman"/>
          <w:sz w:val="26"/>
          <w:szCs w:val="26"/>
        </w:rPr>
        <w:t xml:space="preserve">30 </w:t>
      </w:r>
      <w:r w:rsidR="00835A27">
        <w:rPr>
          <w:rFonts w:ascii="Arial Narrow" w:eastAsia="Times New Roman" w:hAnsi="Arial Narrow" w:cs="Times New Roman"/>
          <w:sz w:val="26"/>
          <w:szCs w:val="26"/>
        </w:rPr>
        <w:t xml:space="preserve">June </w:t>
      </w:r>
      <w:r w:rsidR="00407409">
        <w:rPr>
          <w:rFonts w:ascii="Arial Narrow" w:eastAsia="Times New Roman" w:hAnsi="Arial Narrow" w:cs="Times New Roman"/>
          <w:sz w:val="26"/>
          <w:szCs w:val="26"/>
        </w:rPr>
        <w:t>o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f each year.  Nominations are acceptable via Chapter Members in Good Financial Standing.  </w:t>
      </w:r>
      <w:r w:rsidR="00835A27">
        <w:rPr>
          <w:rFonts w:ascii="Arial Narrow" w:eastAsia="Times New Roman" w:hAnsi="Arial Narrow" w:cs="Times New Roman"/>
          <w:sz w:val="26"/>
          <w:szCs w:val="26"/>
          <w:u w:val="single"/>
        </w:rPr>
        <w:t xml:space="preserve">Self-nominations are </w:t>
      </w:r>
      <w:r w:rsidRPr="009522E2">
        <w:rPr>
          <w:rFonts w:ascii="Arial Narrow" w:eastAsia="Times New Roman" w:hAnsi="Arial Narrow" w:cs="Times New Roman"/>
          <w:sz w:val="26"/>
          <w:szCs w:val="26"/>
          <w:u w:val="single"/>
        </w:rPr>
        <w:t>Acceptable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.  </w:t>
      </w:r>
      <w:r>
        <w:rPr>
          <w:rFonts w:ascii="Arial Narrow" w:eastAsia="Times New Roman" w:hAnsi="Arial Narrow" w:cs="Times New Roman"/>
          <w:sz w:val="26"/>
          <w:szCs w:val="26"/>
        </w:rPr>
        <w:t>Packets submitted must reflect 2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-signatures (and TAIN) of Chapter Members in Good Financial Standing on the </w:t>
      </w:r>
      <w:r>
        <w:rPr>
          <w:rFonts w:ascii="Arial Narrow" w:eastAsia="Times New Roman" w:hAnsi="Arial Narrow" w:cs="Times New Roman"/>
          <w:sz w:val="26"/>
          <w:szCs w:val="26"/>
        </w:rPr>
        <w:t xml:space="preserve">attached 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Cover Letter.  </w:t>
      </w:r>
      <w:r>
        <w:rPr>
          <w:rFonts w:ascii="Arial Narrow" w:eastAsia="Times New Roman" w:hAnsi="Arial Narrow" w:cs="Times New Roman"/>
          <w:sz w:val="26"/>
          <w:szCs w:val="26"/>
        </w:rPr>
        <w:t>[Note: maximum 2-3 pages]</w:t>
      </w:r>
    </w:p>
    <w:p w:rsidR="00571D6A" w:rsidRDefault="00571D6A" w:rsidP="00571D6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571D6A" w:rsidRDefault="00407409" w:rsidP="00571D6A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Judging/Evaluation</w:t>
      </w:r>
      <w:r w:rsidR="00571D6A" w:rsidRPr="009522E2">
        <w:rPr>
          <w:rFonts w:ascii="Arial Narrow" w:hAnsi="Arial Narrow"/>
          <w:b/>
          <w:sz w:val="26"/>
          <w:szCs w:val="26"/>
        </w:rPr>
        <w:t xml:space="preserve"> Criteria (100 Points):  Leadership</w:t>
      </w:r>
      <w:r w:rsidR="001626E5">
        <w:rPr>
          <w:rFonts w:ascii="Arial Narrow" w:hAnsi="Arial Narrow"/>
          <w:b/>
          <w:sz w:val="26"/>
          <w:szCs w:val="26"/>
        </w:rPr>
        <w:t xml:space="preserve"> (35</w:t>
      </w:r>
      <w:r w:rsidR="00571D6A" w:rsidRPr="009522E2">
        <w:rPr>
          <w:rFonts w:ascii="Arial Narrow" w:hAnsi="Arial Narrow"/>
          <w:b/>
          <w:sz w:val="26"/>
          <w:szCs w:val="26"/>
        </w:rPr>
        <w:t>)/</w:t>
      </w:r>
      <w:r w:rsidR="00835A27">
        <w:rPr>
          <w:rFonts w:ascii="Arial Narrow" w:hAnsi="Arial Narrow"/>
          <w:b/>
          <w:sz w:val="26"/>
          <w:szCs w:val="26"/>
        </w:rPr>
        <w:t>Planning</w:t>
      </w:r>
      <w:r w:rsidR="00571D6A" w:rsidRPr="009522E2">
        <w:rPr>
          <w:rFonts w:ascii="Arial Narrow" w:hAnsi="Arial Narrow"/>
          <w:b/>
          <w:sz w:val="26"/>
          <w:szCs w:val="26"/>
        </w:rPr>
        <w:t xml:space="preserve"> (25)/</w:t>
      </w:r>
      <w:r w:rsidR="001626E5">
        <w:rPr>
          <w:rFonts w:ascii="Arial Narrow" w:hAnsi="Arial Narrow"/>
          <w:b/>
          <w:sz w:val="26"/>
          <w:szCs w:val="26"/>
        </w:rPr>
        <w:t>Innovation (20</w:t>
      </w:r>
      <w:r w:rsidR="00571D6A" w:rsidRPr="009522E2">
        <w:rPr>
          <w:rFonts w:ascii="Arial Narrow" w:hAnsi="Arial Narrow"/>
          <w:b/>
          <w:sz w:val="26"/>
          <w:szCs w:val="26"/>
        </w:rPr>
        <w:t>)/</w:t>
      </w:r>
      <w:r w:rsidR="001626E5">
        <w:rPr>
          <w:rFonts w:ascii="Arial Narrow" w:hAnsi="Arial Narrow"/>
          <w:b/>
          <w:sz w:val="26"/>
          <w:szCs w:val="26"/>
        </w:rPr>
        <w:t>Youth Growth</w:t>
      </w:r>
      <w:r w:rsidR="00571D6A" w:rsidRPr="009522E2">
        <w:rPr>
          <w:rFonts w:ascii="Arial Narrow" w:hAnsi="Arial Narrow"/>
          <w:b/>
          <w:sz w:val="26"/>
          <w:szCs w:val="26"/>
        </w:rPr>
        <w:t xml:space="preserve"> (</w:t>
      </w:r>
      <w:r w:rsidR="001626E5">
        <w:rPr>
          <w:rFonts w:ascii="Arial Narrow" w:hAnsi="Arial Narrow"/>
          <w:b/>
          <w:sz w:val="26"/>
          <w:szCs w:val="26"/>
        </w:rPr>
        <w:t>2</w:t>
      </w:r>
      <w:r w:rsidR="00571D6A" w:rsidRPr="009522E2">
        <w:rPr>
          <w:rFonts w:ascii="Arial Narrow" w:hAnsi="Arial Narrow"/>
          <w:b/>
          <w:sz w:val="26"/>
          <w:szCs w:val="26"/>
        </w:rPr>
        <w:t>0)</w:t>
      </w:r>
    </w:p>
    <w:p w:rsidR="001626E5" w:rsidRDefault="001626E5" w:rsidP="00571D6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00"/>
        <w:gridCol w:w="859"/>
      </w:tblGrid>
      <w:tr w:rsidR="001626E5" w:rsidRPr="00783A36" w:rsidTr="004243CB">
        <w:tc>
          <w:tcPr>
            <w:tcW w:w="2155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Evaluation Criteria</w:t>
            </w:r>
          </w:p>
        </w:tc>
        <w:tc>
          <w:tcPr>
            <w:tcW w:w="7200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Explanation</w:t>
            </w:r>
          </w:p>
        </w:tc>
        <w:tc>
          <w:tcPr>
            <w:tcW w:w="859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Value</w:t>
            </w:r>
          </w:p>
        </w:tc>
      </w:tr>
      <w:tr w:rsidR="001626E5" w:rsidRPr="00783A36" w:rsidTr="004243CB">
        <w:tc>
          <w:tcPr>
            <w:tcW w:w="2155" w:type="dxa"/>
          </w:tcPr>
          <w:p w:rsidR="001626E5" w:rsidRPr="00783A36" w:rsidRDefault="001626E5" w:rsidP="008E2512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Leadership</w:t>
            </w:r>
          </w:p>
        </w:tc>
        <w:tc>
          <w:tcPr>
            <w:tcW w:w="7200" w:type="dxa"/>
          </w:tcPr>
          <w:p w:rsidR="001626E5" w:rsidRPr="004243CB" w:rsidRDefault="004243CB" w:rsidP="004243CB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A</w:t>
            </w:r>
            <w:r w:rsidRPr="004243CB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ction</w:t>
            </w:r>
            <w:r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s</w:t>
            </w:r>
            <w:r w:rsidRPr="004243CB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 xml:space="preserve"> must </w:t>
            </w:r>
            <w:r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 xml:space="preserve">have </w:t>
            </w:r>
            <w:r w:rsidRPr="004243CB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 xml:space="preserve">directly </w:t>
            </w:r>
            <w:proofErr w:type="gramStart"/>
            <w:r w:rsidRPr="004243CB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impact</w:t>
            </w:r>
            <w:r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ed</w:t>
            </w:r>
            <w:proofErr w:type="gramEnd"/>
            <w:r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 xml:space="preserve"> Youths and involved 3-4 Adults to serve as </w:t>
            </w:r>
            <w:r w:rsidR="00AB1C4B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Helpers?</w:t>
            </w:r>
            <w:r w:rsidR="00B02C34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 xml:space="preserve"> Participated in and/or completed a non-profit Youth certification or other </w:t>
            </w:r>
            <w:bookmarkStart w:id="0" w:name="_GoBack"/>
            <w:bookmarkEnd w:id="0"/>
            <w:r w:rsidR="00B02C34">
              <w:rPr>
                <w:rFonts w:ascii="Arial Narrow" w:eastAsia="Times New Roman" w:hAnsi="Arial Narrow" w:cs="Arial"/>
                <w:color w:val="231F20"/>
                <w:sz w:val="26"/>
                <w:szCs w:val="26"/>
              </w:rPr>
              <w:t>degreed program in the past 2-years</w:t>
            </w:r>
          </w:p>
        </w:tc>
        <w:tc>
          <w:tcPr>
            <w:tcW w:w="859" w:type="dxa"/>
          </w:tcPr>
          <w:p w:rsidR="001626E5" w:rsidRPr="00902104" w:rsidRDefault="004243CB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3</w:t>
            </w:r>
            <w:r w:rsidR="001626E5"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5</w:t>
            </w:r>
          </w:p>
        </w:tc>
      </w:tr>
      <w:tr w:rsidR="001626E5" w:rsidRPr="00783A36" w:rsidTr="004243CB">
        <w:tc>
          <w:tcPr>
            <w:tcW w:w="2155" w:type="dxa"/>
          </w:tcPr>
          <w:p w:rsidR="001626E5" w:rsidRPr="00783A36" w:rsidRDefault="001626E5" w:rsidP="008E2512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Planning</w:t>
            </w:r>
          </w:p>
        </w:tc>
        <w:tc>
          <w:tcPr>
            <w:tcW w:w="7200" w:type="dxa"/>
          </w:tcPr>
          <w:p w:rsidR="001626E5" w:rsidRPr="00783A36" w:rsidRDefault="00AB1C4B" w:rsidP="008E2512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Conducted STEM/STEAM events and 1-2 field trips serving to expose Youths to the value of an education and career fields within their grasps?</w:t>
            </w:r>
            <w:proofErr w:type="gramEnd"/>
          </w:p>
        </w:tc>
        <w:tc>
          <w:tcPr>
            <w:tcW w:w="859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25</w:t>
            </w:r>
          </w:p>
        </w:tc>
      </w:tr>
      <w:tr w:rsidR="001626E5" w:rsidRPr="00783A36" w:rsidTr="004243CB">
        <w:tc>
          <w:tcPr>
            <w:tcW w:w="2155" w:type="dxa"/>
          </w:tcPr>
          <w:p w:rsidR="001626E5" w:rsidRPr="00783A36" w:rsidRDefault="001626E5" w:rsidP="008E2512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Innovation</w:t>
            </w:r>
          </w:p>
        </w:tc>
        <w:tc>
          <w:tcPr>
            <w:tcW w:w="7200" w:type="dxa"/>
          </w:tcPr>
          <w:p w:rsidR="001626E5" w:rsidRPr="00783A36" w:rsidRDefault="00AB1C4B" w:rsidP="00AB1C4B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Events/Activities executed for the first time or new elements introduced in a mature Youth Program that excited Youths/Parents participation?</w:t>
            </w:r>
          </w:p>
        </w:tc>
        <w:tc>
          <w:tcPr>
            <w:tcW w:w="859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20</w:t>
            </w:r>
          </w:p>
        </w:tc>
      </w:tr>
      <w:tr w:rsidR="001626E5" w:rsidRPr="00783A36" w:rsidTr="004243CB">
        <w:tc>
          <w:tcPr>
            <w:tcW w:w="2155" w:type="dxa"/>
          </w:tcPr>
          <w:p w:rsidR="001626E5" w:rsidRPr="00783A36" w:rsidRDefault="001626E5" w:rsidP="008E2512">
            <w:pPr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Youth Growth</w:t>
            </w:r>
          </w:p>
        </w:tc>
        <w:tc>
          <w:tcPr>
            <w:tcW w:w="7200" w:type="dxa"/>
          </w:tcPr>
          <w:p w:rsidR="001626E5" w:rsidRPr="00783A36" w:rsidRDefault="00AB1C4B" w:rsidP="00AB1C4B">
            <w:pPr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Share Youth Programming/Goal(s) to increase and/or sustain Youth participation to continue the proud legacy of the Tuskegee Airmen</w:t>
            </w:r>
            <w:r w:rsidR="001626E5">
              <w:rPr>
                <w:rFonts w:ascii="Arial Narrow" w:eastAsia="Times New Roman" w:hAnsi="Arial Narrow" w:cs="Times New Roman"/>
                <w:sz w:val="26"/>
                <w:szCs w:val="26"/>
              </w:rPr>
              <w:t>?</w:t>
            </w:r>
            <w:proofErr w:type="gramEnd"/>
          </w:p>
        </w:tc>
        <w:tc>
          <w:tcPr>
            <w:tcW w:w="859" w:type="dxa"/>
          </w:tcPr>
          <w:p w:rsidR="001626E5" w:rsidRPr="00902104" w:rsidRDefault="004243CB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20</w:t>
            </w:r>
          </w:p>
        </w:tc>
      </w:tr>
      <w:tr w:rsidR="001626E5" w:rsidRPr="00783A36" w:rsidTr="008E2512">
        <w:tc>
          <w:tcPr>
            <w:tcW w:w="9355" w:type="dxa"/>
            <w:gridSpan w:val="2"/>
          </w:tcPr>
          <w:p w:rsidR="001626E5" w:rsidRPr="00902104" w:rsidRDefault="001626E5" w:rsidP="008E2512">
            <w:pPr>
              <w:jc w:val="both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859" w:type="dxa"/>
          </w:tcPr>
          <w:p w:rsidR="001626E5" w:rsidRPr="00902104" w:rsidRDefault="001626E5" w:rsidP="008E2512">
            <w:pPr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902104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100</w:t>
            </w:r>
          </w:p>
        </w:tc>
      </w:tr>
    </w:tbl>
    <w:p w:rsidR="00571D6A" w:rsidRDefault="00571D6A" w:rsidP="00571D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</w:p>
    <w:p w:rsidR="00571D6A" w:rsidRDefault="00571D6A" w:rsidP="00571D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Nomination packets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9522E2">
        <w:rPr>
          <w:rFonts w:ascii="Arial Narrow" w:eastAsia="Times New Roman" w:hAnsi="Arial Narrow" w:cs="Times New Roman"/>
          <w:sz w:val="26"/>
          <w:szCs w:val="26"/>
          <w:u w:val="single"/>
        </w:rPr>
        <w:t>must include</w:t>
      </w: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 the following (</w:t>
      </w:r>
      <w:r w:rsidRPr="009522E2">
        <w:rPr>
          <w:rFonts w:ascii="Arial Narrow" w:eastAsia="Times New Roman" w:hAnsi="Arial Narrow" w:cs="Times New Roman"/>
          <w:i/>
          <w:sz w:val="26"/>
          <w:szCs w:val="26"/>
        </w:rPr>
        <w:t>note: all totaled, 2-</w:t>
      </w:r>
      <w:r>
        <w:rPr>
          <w:rFonts w:ascii="Arial Narrow" w:eastAsia="Times New Roman" w:hAnsi="Arial Narrow" w:cs="Times New Roman"/>
          <w:i/>
          <w:sz w:val="26"/>
          <w:szCs w:val="26"/>
        </w:rPr>
        <w:t xml:space="preserve">3 </w:t>
      </w:r>
      <w:r w:rsidRPr="009522E2">
        <w:rPr>
          <w:rFonts w:ascii="Arial Narrow" w:eastAsia="Times New Roman" w:hAnsi="Arial Narrow" w:cs="Times New Roman"/>
          <w:i/>
          <w:sz w:val="26"/>
          <w:szCs w:val="26"/>
        </w:rPr>
        <w:t xml:space="preserve">pages </w:t>
      </w:r>
      <w:r w:rsidR="008B0EF4">
        <w:rPr>
          <w:rFonts w:ascii="Arial Narrow" w:eastAsia="Times New Roman" w:hAnsi="Arial Narrow" w:cs="Times New Roman"/>
          <w:i/>
          <w:sz w:val="26"/>
          <w:szCs w:val="26"/>
        </w:rPr>
        <w:t xml:space="preserve">maximum </w:t>
      </w:r>
      <w:r w:rsidRPr="009522E2">
        <w:rPr>
          <w:rFonts w:ascii="Arial Narrow" w:eastAsia="Times New Roman" w:hAnsi="Arial Narrow" w:cs="Times New Roman"/>
          <w:i/>
          <w:sz w:val="26"/>
          <w:szCs w:val="26"/>
        </w:rPr>
        <w:t xml:space="preserve">and </w:t>
      </w:r>
      <w:r w:rsidR="008B0EF4">
        <w:rPr>
          <w:rFonts w:ascii="Arial Narrow" w:eastAsia="Times New Roman" w:hAnsi="Arial Narrow" w:cs="Times New Roman"/>
          <w:i/>
          <w:sz w:val="26"/>
          <w:szCs w:val="26"/>
        </w:rPr>
        <w:t xml:space="preserve">a 5X8 </w:t>
      </w:r>
      <w:r w:rsidRPr="009522E2">
        <w:rPr>
          <w:rFonts w:ascii="Arial Narrow" w:eastAsia="Times New Roman" w:hAnsi="Arial Narrow" w:cs="Times New Roman"/>
          <w:i/>
          <w:sz w:val="26"/>
          <w:szCs w:val="26"/>
        </w:rPr>
        <w:t>photo</w:t>
      </w:r>
      <w:r w:rsidRPr="009522E2">
        <w:rPr>
          <w:rFonts w:ascii="Arial Narrow" w:eastAsia="Times New Roman" w:hAnsi="Arial Narrow" w:cs="Times New Roman"/>
          <w:sz w:val="26"/>
          <w:szCs w:val="26"/>
        </w:rPr>
        <w:t>):</w:t>
      </w:r>
    </w:p>
    <w:p w:rsidR="00571D6A" w:rsidRPr="009522E2" w:rsidRDefault="008B0EF4" w:rsidP="00571D6A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1-2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proofErr w:type="spellStart"/>
      <w:r w:rsidR="00571D6A" w:rsidRPr="009522E2">
        <w:rPr>
          <w:rFonts w:ascii="Arial Narrow" w:eastAsia="Times New Roman" w:hAnsi="Arial Narrow" w:cs="Times New Roman"/>
          <w:sz w:val="26"/>
          <w:szCs w:val="26"/>
        </w:rPr>
        <w:t>bulletized</w:t>
      </w:r>
      <w:proofErr w:type="spellEnd"/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synopsis page of the </w:t>
      </w:r>
      <w:r>
        <w:rPr>
          <w:rFonts w:ascii="Arial Narrow" w:eastAsia="Times New Roman" w:hAnsi="Arial Narrow" w:cs="Times New Roman"/>
          <w:sz w:val="26"/>
          <w:szCs w:val="26"/>
        </w:rPr>
        <w:t>ER Youth Chair/Director’s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active role, responsibilities and significant accomplishments to grow the Chapter’s </w:t>
      </w:r>
      <w:r>
        <w:rPr>
          <w:rFonts w:ascii="Arial Narrow" w:eastAsia="Times New Roman" w:hAnsi="Arial Narrow" w:cs="Times New Roman"/>
          <w:sz w:val="26"/>
          <w:szCs w:val="26"/>
        </w:rPr>
        <w:t>Youth Program over</w:t>
      </w:r>
      <w:r w:rsidR="00571D6A" w:rsidRPr="009522E2">
        <w:rPr>
          <w:rFonts w:ascii="Arial Narrow" w:eastAsia="Times New Roman" w:hAnsi="Arial Narrow" w:cs="Times New Roman"/>
          <w:sz w:val="26"/>
          <w:szCs w:val="26"/>
        </w:rPr>
        <w:t xml:space="preserve"> a 2-year period.</w:t>
      </w:r>
    </w:p>
    <w:p w:rsidR="00571D6A" w:rsidRPr="009522E2" w:rsidRDefault="00571D6A" w:rsidP="00571D6A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 xml:space="preserve">Nomination Cover Letter (see attached fillable .pdf page), with Signatures (and TAIN) of </w:t>
      </w:r>
      <w:r>
        <w:rPr>
          <w:rFonts w:ascii="Arial Narrow" w:eastAsia="Times New Roman" w:hAnsi="Arial Narrow" w:cs="Times New Roman"/>
          <w:sz w:val="26"/>
          <w:szCs w:val="26"/>
        </w:rPr>
        <w:t>two (2</w:t>
      </w:r>
      <w:r w:rsidRPr="009522E2">
        <w:rPr>
          <w:rFonts w:ascii="Arial Narrow" w:eastAsia="Times New Roman" w:hAnsi="Arial Narrow" w:cs="Times New Roman"/>
          <w:sz w:val="26"/>
          <w:szCs w:val="26"/>
        </w:rPr>
        <w:t>) Chapter Members about the Nominee who are and have been Members in Good Financial Standing of the Chapter for the past five (5) or more years.</w:t>
      </w:r>
    </w:p>
    <w:p w:rsidR="00571D6A" w:rsidRPr="009522E2" w:rsidRDefault="00571D6A" w:rsidP="00571D6A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  <w:r w:rsidRPr="009522E2">
        <w:rPr>
          <w:rFonts w:ascii="Arial Narrow" w:eastAsia="Times New Roman" w:hAnsi="Arial Narrow" w:cs="Times New Roman"/>
          <w:sz w:val="26"/>
          <w:szCs w:val="26"/>
        </w:rPr>
        <w:t>One 5x8 photograph of the nominated person (preferably digital</w:t>
      </w:r>
      <w:r w:rsidR="00B02C34">
        <w:rPr>
          <w:rFonts w:ascii="Arial Narrow" w:eastAsia="Times New Roman" w:hAnsi="Arial Narrow" w:cs="Times New Roman"/>
          <w:sz w:val="26"/>
          <w:szCs w:val="26"/>
        </w:rPr>
        <w:t xml:space="preserve"> so if it’s smaller, then it can be enlarged</w:t>
      </w:r>
      <w:r w:rsidRPr="009522E2">
        <w:rPr>
          <w:rFonts w:ascii="Arial Narrow" w:eastAsia="Times New Roman" w:hAnsi="Arial Narrow" w:cs="Times New Roman"/>
          <w:sz w:val="26"/>
          <w:szCs w:val="26"/>
        </w:rPr>
        <w:t>)</w:t>
      </w:r>
    </w:p>
    <w:p w:rsidR="00571D6A" w:rsidRPr="00AD0661" w:rsidRDefault="00571D6A" w:rsidP="00571D6A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</w:rPr>
      </w:pPr>
    </w:p>
    <w:p w:rsidR="005A1F3F" w:rsidRDefault="00571D6A" w:rsidP="00407409">
      <w:pPr>
        <w:jc w:val="both"/>
      </w:pPr>
      <w:r w:rsidRPr="00AD0661">
        <w:rPr>
          <w:rFonts w:ascii="Arial Narrow" w:hAnsi="Arial Narrow"/>
          <w:sz w:val="26"/>
          <w:szCs w:val="26"/>
        </w:rPr>
        <w:lastRenderedPageBreak/>
        <w:t xml:space="preserve">Please submit ER TAI </w:t>
      </w:r>
      <w:r w:rsidR="0022415D">
        <w:rPr>
          <w:rFonts w:ascii="Arial Narrow" w:hAnsi="Arial Narrow"/>
          <w:sz w:val="26"/>
          <w:szCs w:val="26"/>
        </w:rPr>
        <w:t>Youth Chair/Director of the Year Leader</w:t>
      </w:r>
      <w:r>
        <w:rPr>
          <w:rFonts w:ascii="Arial Narrow" w:hAnsi="Arial Narrow"/>
          <w:sz w:val="26"/>
          <w:szCs w:val="26"/>
        </w:rPr>
        <w:t>ship Award Nominees</w:t>
      </w:r>
      <w:r w:rsidRPr="00AD0661">
        <w:rPr>
          <w:rFonts w:ascii="Arial Narrow" w:hAnsi="Arial Narrow"/>
          <w:sz w:val="26"/>
          <w:szCs w:val="26"/>
        </w:rPr>
        <w:t xml:space="preserve"> to </w:t>
      </w:r>
      <w:hyperlink r:id="rId5" w:history="1">
        <w:r w:rsidRPr="00AD0661">
          <w:rPr>
            <w:rStyle w:val="Hyperlink"/>
            <w:rFonts w:ascii="Arial Narrow" w:hAnsi="Arial Narrow"/>
            <w:sz w:val="26"/>
            <w:szCs w:val="26"/>
          </w:rPr>
          <w:t>Magwood34@GMail.Com</w:t>
        </w:r>
      </w:hyperlink>
      <w:r w:rsidRPr="00AD0661">
        <w:rPr>
          <w:rFonts w:ascii="Arial Narrow" w:hAnsi="Arial Narrow"/>
          <w:sz w:val="26"/>
          <w:szCs w:val="26"/>
        </w:rPr>
        <w:t xml:space="preserve"> and </w:t>
      </w:r>
      <w:hyperlink r:id="rId6" w:history="1">
        <w:r w:rsidRPr="00AD0661">
          <w:rPr>
            <w:rStyle w:val="Hyperlink"/>
            <w:rFonts w:ascii="Arial Narrow" w:hAnsi="Arial Narrow"/>
            <w:sz w:val="26"/>
            <w:szCs w:val="26"/>
          </w:rPr>
          <w:t>TJaySpann1@GMail.Com</w:t>
        </w:r>
      </w:hyperlink>
      <w:r w:rsidRPr="00AD0661">
        <w:rPr>
          <w:rFonts w:ascii="Arial Narrow" w:hAnsi="Arial Narrow"/>
          <w:sz w:val="26"/>
          <w:szCs w:val="26"/>
        </w:rPr>
        <w:t xml:space="preserve">.  No printed copy needs to </w:t>
      </w:r>
      <w:proofErr w:type="gramStart"/>
      <w:r w:rsidRPr="00AD0661">
        <w:rPr>
          <w:rFonts w:ascii="Arial Narrow" w:hAnsi="Arial Narrow"/>
          <w:sz w:val="26"/>
          <w:szCs w:val="26"/>
        </w:rPr>
        <w:t>be mailed</w:t>
      </w:r>
      <w:proofErr w:type="gramEnd"/>
      <w:r w:rsidRPr="00AD0661">
        <w:rPr>
          <w:rFonts w:ascii="Arial Narrow" w:hAnsi="Arial Narrow"/>
          <w:sz w:val="26"/>
          <w:szCs w:val="26"/>
        </w:rPr>
        <w:t xml:space="preserve"> in.</w:t>
      </w:r>
    </w:p>
    <w:sectPr w:rsidR="005A1F3F" w:rsidSect="00D43B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40E2"/>
    <w:multiLevelType w:val="multilevel"/>
    <w:tmpl w:val="318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A276E"/>
    <w:multiLevelType w:val="multilevel"/>
    <w:tmpl w:val="9E4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516D"/>
    <w:multiLevelType w:val="multilevel"/>
    <w:tmpl w:val="F3C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5315B"/>
    <w:multiLevelType w:val="multilevel"/>
    <w:tmpl w:val="3A2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B628F"/>
    <w:multiLevelType w:val="multilevel"/>
    <w:tmpl w:val="C78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28"/>
    <w:rsid w:val="000D1507"/>
    <w:rsid w:val="001626E5"/>
    <w:rsid w:val="0022415D"/>
    <w:rsid w:val="00407409"/>
    <w:rsid w:val="004243CB"/>
    <w:rsid w:val="00436FF1"/>
    <w:rsid w:val="00571D6A"/>
    <w:rsid w:val="005A1F3F"/>
    <w:rsid w:val="00835A27"/>
    <w:rsid w:val="008B0EF4"/>
    <w:rsid w:val="008C44F8"/>
    <w:rsid w:val="00961459"/>
    <w:rsid w:val="00AB1C4B"/>
    <w:rsid w:val="00B02C34"/>
    <w:rsid w:val="00CE0928"/>
    <w:rsid w:val="00D43B1E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D777"/>
  <w15:chartTrackingRefBased/>
  <w15:docId w15:val="{A49E8B44-D847-467F-AF63-63FD0B1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0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0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09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9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928"/>
    <w:rPr>
      <w:b/>
      <w:bCs/>
    </w:rPr>
  </w:style>
  <w:style w:type="paragraph" w:styleId="ListParagraph">
    <w:name w:val="List Paragraph"/>
    <w:basedOn w:val="Normal"/>
    <w:uiPriority w:val="34"/>
    <w:qFormat/>
    <w:rsid w:val="00571D6A"/>
    <w:pPr>
      <w:ind w:left="720"/>
      <w:contextualSpacing/>
    </w:pPr>
  </w:style>
  <w:style w:type="table" w:styleId="TableGrid">
    <w:name w:val="Table Grid"/>
    <w:basedOn w:val="TableNormal"/>
    <w:uiPriority w:val="39"/>
    <w:rsid w:val="0016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5310">
          <w:marLeft w:val="0"/>
          <w:marRight w:val="0"/>
          <w:marTop w:val="2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aySpann1@GMail.Com" TargetMode="External"/><Relationship Id="rId5" Type="http://schemas.openxmlformats.org/officeDocument/2006/relationships/hyperlink" Target="mailto:Magwood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3498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SPANN, TERENCE J NH-03 USAF ACC ACC AMIC/PMCU</dc:creator>
  <cp:keywords/>
  <dc:description/>
  <cp:lastModifiedBy>SPANN, TERENCE J NH-03 USAF ACC ACC AMIC/PMCU</cp:lastModifiedBy>
  <cp:revision>4</cp:revision>
  <dcterms:created xsi:type="dcterms:W3CDTF">2021-01-01T21:44:00Z</dcterms:created>
  <dcterms:modified xsi:type="dcterms:W3CDTF">2021-01-04T15:54:00Z</dcterms:modified>
</cp:coreProperties>
</file>